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FE" w:rsidRPr="00D1138B" w:rsidRDefault="005E3BFE" w:rsidP="005E3BF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D113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YEŞİLHİSAR </w:t>
      </w:r>
      <w:r w:rsidR="00D31566" w:rsidRPr="00D113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ANADOLU</w:t>
      </w:r>
      <w:proofErr w:type="gramEnd"/>
      <w:r w:rsidR="00D31566" w:rsidRPr="00D113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İMAM HATİP LİSESİ</w:t>
      </w:r>
    </w:p>
    <w:p w:rsidR="005E3BFE" w:rsidRPr="00D1138B" w:rsidRDefault="005E3BFE" w:rsidP="004D3BF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D113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PANSİYON </w:t>
      </w:r>
      <w:r w:rsidR="00D31566" w:rsidRPr="00D113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İÇ</w:t>
      </w:r>
      <w:proofErr w:type="gramEnd"/>
      <w:r w:rsidR="00D31566" w:rsidRPr="00D113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YÖNERGESİ</w:t>
      </w:r>
    </w:p>
    <w:p w:rsidR="00335446" w:rsidRPr="00D1138B" w:rsidRDefault="00D31566" w:rsidP="004D3BF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3BFE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Bu yönerge “</w:t>
      </w:r>
      <w:r w:rsidRPr="00D113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Milli Eğitim Bakanlığı Okul Pansiyon</w:t>
      </w:r>
      <w:r w:rsidR="0027179D" w:rsidRPr="00D113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ları</w:t>
      </w:r>
      <w:r w:rsidRPr="00D113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Yönetmeliği’nin”</w:t>
      </w:r>
      <w:r w:rsidRPr="00D1138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154A5C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32.</w:t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maddesine göre hazırlanmıştır.</w:t>
      </w:r>
      <w:r w:rsidR="005E3BFE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E3BFE"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3BFA" w:rsidRPr="00D113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113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PANSİYON GÜNLÜK ZAMAN ÇİZELGESİNİN UYGULANMASI</w:t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7856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Öğrenciler sabah saat 06.</w:t>
      </w:r>
      <w:proofErr w:type="gramStart"/>
      <w:r w:rsidR="00B57856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="004D3BFA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’da </w:t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nöbetçi</w:t>
      </w:r>
      <w:proofErr w:type="gramEnd"/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belletici öğretmenler tarafından uyandırılır.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7856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proofErr w:type="gramStart"/>
      <w:r w:rsidR="00B57856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06:15</w:t>
      </w:r>
      <w:proofErr w:type="gramEnd"/>
      <w:r w:rsidR="00B57856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07</w:t>
      </w:r>
      <w:r w:rsidR="004D3BFA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:00</w:t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saatleri arasında öğrencilerin el, yüz temizliği yaptırılıp yatakları ve nevresimleri toplattırılır ve düzelttirilir.(Sabah Namazı)</w:t>
      </w:r>
    </w:p>
    <w:p w:rsidR="00243803" w:rsidRPr="00D1138B" w:rsidRDefault="00335446" w:rsidP="004D3BF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proofErr w:type="gramStart"/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07:00</w:t>
      </w:r>
      <w:proofErr w:type="gramEnd"/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07:30</w:t>
      </w:r>
      <w:r w:rsidR="00D31566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saatleri arasında öğrencilerin kahvaltıları belletici öğretmenler nezaretinde yaptırılarak okullara gönderilmeleri sağlanır.</w:t>
      </w:r>
      <w:r w:rsidR="00D31566"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566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*Öğle yemeğinin 12:00 – 13:00 saatleri arasında belletici öğretmen nezaretinde yedirilmesi sağlanır.(Taşımalı öğrenciler </w:t>
      </w:r>
      <w:proofErr w:type="gramStart"/>
      <w:r w:rsidR="00D31566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dahil</w:t>
      </w:r>
      <w:proofErr w:type="gramEnd"/>
      <w:r w:rsidR="00D31566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r w:rsidR="00D31566"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="002C0566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17.0</w:t>
      </w:r>
      <w:r w:rsidR="00D31566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2C0566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Start"/>
      <w:r w:rsidR="002C0566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17:3</w:t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proofErr w:type="gramEnd"/>
      <w:r w:rsidR="00D31566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saatleri arasında tüm öğrencilerin belletici öğretmen tarafından yoklama ve kontrollerinin yapılması, yurda dönmeyen öğrencilerin belirlenmesi ve nedenleri araştırılır. Öğrenciler belletici öğretmen nezaretinde akşam yemeğini yerler.</w:t>
      </w:r>
      <w:r w:rsidR="00D31566"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0566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proofErr w:type="gramStart"/>
      <w:r w:rsidR="002C0566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17:30</w:t>
      </w:r>
      <w:proofErr w:type="gramEnd"/>
      <w:r w:rsidR="002C0566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18:30</w:t>
      </w:r>
      <w:r w:rsidR="00D31566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saatleri arasında öğrencilerin yemek sonrası temizlikleri yaptırılıp etütleri için ders araç ve gereçleri hazırlattırılır.(Akşam Namazı kılınır)</w:t>
      </w:r>
      <w:r w:rsidR="00D31566"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566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*1</w:t>
      </w:r>
      <w:r w:rsidR="00243803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9:00 – 19:45 saatlerinde I. E</w:t>
      </w:r>
      <w:r w:rsidR="00D31566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tüt, nöbetçi belletici öğretmenler nezaretinde yaptırılır.</w:t>
      </w:r>
      <w:r w:rsidR="00D31566"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3803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proofErr w:type="gramStart"/>
      <w:r w:rsidR="00243803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20:00</w:t>
      </w:r>
      <w:proofErr w:type="gramEnd"/>
      <w:r w:rsidR="00243803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20.30</w:t>
      </w:r>
      <w:r w:rsidR="00D31566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3803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Yatsı Namazı Kılınır.</w:t>
      </w:r>
    </w:p>
    <w:p w:rsidR="00243803" w:rsidRPr="00D1138B" w:rsidRDefault="00243803" w:rsidP="004D3BF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*20:30--20:</w:t>
      </w:r>
      <w:proofErr w:type="gramStart"/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   Ara</w:t>
      </w:r>
      <w:proofErr w:type="gramEnd"/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Öğün</w:t>
      </w:r>
    </w:p>
    <w:p w:rsidR="004A3A37" w:rsidRDefault="00335446" w:rsidP="004D3BF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*20.45 – 21.30</w:t>
      </w:r>
      <w:r w:rsidR="00D31566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saatler</w:t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 arası </w:t>
      </w:r>
      <w:r w:rsidR="00243803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II. </w:t>
      </w:r>
      <w:proofErr w:type="gramStart"/>
      <w:r w:rsidR="00243803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Etüt  nöbetçi</w:t>
      </w:r>
      <w:proofErr w:type="gramEnd"/>
      <w:r w:rsidR="00243803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belletici öğretmenler nezaretinde yapılır.</w:t>
      </w:r>
      <w:r w:rsidR="00D31566"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915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*21:50</w:t>
      </w:r>
      <w:r w:rsidR="00D31566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:22:00 de nöbetçi belletmen öğretmenler yatakhanelerde tüm öğrencilerin yatmalarını sağlayarak</w:t>
      </w:r>
      <w:r w:rsidR="00D31566" w:rsidRPr="00D113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31566" w:rsidRPr="00D113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yatakhane yoklamasını</w:t>
      </w:r>
      <w:r w:rsidR="004D3BFA" w:rsidRPr="00D113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31566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alırlar.</w:t>
      </w:r>
      <w:r w:rsidR="00D31566"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566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Gerekli son güvenlik önlemlerinin (</w:t>
      </w:r>
      <w:proofErr w:type="gramStart"/>
      <w:r w:rsidR="00D31566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Elektrik,ısı</w:t>
      </w:r>
      <w:proofErr w:type="gramEnd"/>
      <w:r w:rsidR="00D31566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,dış kapılar vb.)alınıp, alınmadığı kontrol edilerek istirahat çekilir.</w:t>
      </w:r>
      <w:r w:rsidR="00D31566"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A3A37" w:rsidRDefault="00D31566" w:rsidP="004D3BF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Cuma günü akşam yemeği </w:t>
      </w:r>
      <w:proofErr w:type="gramStart"/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17:00</w:t>
      </w:r>
      <w:proofErr w:type="gramEnd"/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17:30 arası belletici öğretmenler kontrolü altında yenilir. 17.30 – 18.30 saatleri arasında yemek sonu temizliği yapılır, 18.30 – 22.30 arası banyo, temizlik işleri yaptırılır TV seyredilebilir veya serbest çalışılır.</w:t>
      </w:r>
      <w:r w:rsidRPr="00D113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(Yaz saati uygulamasıyla bu uygulama 1 saat ileri alınır.)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D3BFA" w:rsidRPr="00D1138B" w:rsidRDefault="00D31566" w:rsidP="004D3BF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Cumartesi ve Pazar günleri gündüz öğrencilere ihtiyaçlarını karşılamak, spor vb. faaliyetlerde bulunmak iç</w:t>
      </w:r>
      <w:r w:rsidR="00243803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in </w:t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13.00 – 17.30 saatleri arasında </w:t>
      </w:r>
      <w:r w:rsidR="00243803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“Çarşı izni”</w:t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verilir.</w:t>
      </w:r>
      <w:r w:rsidRPr="00D113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Öğrencilerin katılmaları uygun görülen sosyal faaliyetler için müdür ve müdür yardımcısından izin alınır.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A3A37" w:rsidRDefault="004D3BFA" w:rsidP="004D3BF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113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7179D" w:rsidRPr="00D1138B" w:rsidRDefault="004D3BFA" w:rsidP="004D3BF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113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D31566" w:rsidRPr="00D113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ETÜT SAATLERİNİN DEĞERLENDİRİLMESİ</w:t>
      </w:r>
      <w:r w:rsidR="00D31566"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566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Etütlerde öğrencilerin gürültüsüz ve verimli bir çalışma yapmasını sağlamak için öğrencilerle ayrı ayrı ilgilenip, hangi derslere çalışıldığı gözlenir.</w:t>
      </w:r>
      <w:r w:rsidR="00D31566"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566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Akşam etütleri için de aynı yöntemler takip edilir.</w:t>
      </w:r>
      <w:r w:rsidR="00D31566"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566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Üniversite sınavlarına hazırlanmak veya ödev yapmak için etütlerinden sonra izin alan öğrencilere saat 22.30’a kadar izin verilir. Ancak çalışmaları nöbetçi belletici öğretmenler tarafından gözlenir.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D3BFA" w:rsidRPr="00D1138B" w:rsidRDefault="00D31566" w:rsidP="004D3BF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113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PANSİYON ÖĞRENCİ BAŞKANLARI:</w:t>
      </w:r>
      <w:r w:rsidR="005E3BFE"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Pansiyon Öğrenci Başkanları;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Pansiyon öğrenci başkanı bütün öğrencilerin temsilcisidir. Eğitim ve öğretim yılı başında o öğretim yılı için seçilir.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Nöbetçi belletici öğretmenin en yakın yardımcısıdır.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Diğer başkanların görevlerini gereği gibi yapmalarında yol gösterir, öncelik eder.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Etüt, yemekhane yoklamasında ve banyo işlerinde nöbetçi belletici öğretmene yardımcı olur.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Öğrencilerin pansiyon iç yönergesine göre hareket etmelerini sağlar.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Pansiyon demirbaş eşyasının korunması ve amacı doğrultusunda kullanılması için öğrencileri uyarır ve örnek olur.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Yatakhanelerin düzenli bulundurulması ve kullanılması için yatakhane başkanlarını denetler.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Öğrencilerin isteklerini belletici nöbetçi öğretmen ve pansiyon müdür yardımcısına iletir.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D3BFA" w:rsidRPr="00D1138B" w:rsidRDefault="00D31566" w:rsidP="004D3BF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113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Yatakhane Başkanları;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Yatakhanedeki öğrenciler tarafından seçilir.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Pansiyon öğrenci başkanının yardımcısıdır.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Yatakhanelerin temiz ve düzenli bulundurulması için öğrencileri uyarır.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Yatakhanedeki öğrencilerin sessiz olmalarını sağlar ve başka yatakhanelerden öğrencilerin girmelerini önler.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Öğrencilerin ayak ve çorap temizliklerini kontrol eder ve bu temizliğin yapılmasını sağlar.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Yatakhane içerisinde gelişigüzel asılmış ve konmuş ( havlu, çanta, çorap, kitap, iç çamaşırı, vb.) eşyaların ilgili yerlere konmasını sağlar.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Etüt Başkanları;</w:t>
      </w:r>
      <w:r w:rsidRPr="00D113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Öğrenciler tarafından seçilir.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Pansiyon başkanının yardımcısıdır.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Etütlerde yoklamaların eksiksiz olarak alınmasını sağlar.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Genel ahlak kurallarına aykırı davranan öğrencileri nöbetçi belletici öğretmene bildirir.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Etüt salonuna başka salonlardan öğrencilerin girmesini engeller.</w:t>
      </w:r>
      <w:r w:rsidR="00D1138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7179D" w:rsidRPr="00D1138B" w:rsidRDefault="00D31566" w:rsidP="004D3BF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113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NÖBET İŞLERİNİN DÜZENLENMESİ;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Nöbetçi Belletici Öğretmen Nöbeti;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Nöbetçi belletici öğretmenlerin nöbet saati 08.00’da başlar, ertesi gün saat 08.00’da biter.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Nöbet bir önceki nöbetçi belletici öğretmenden pansiyonun tümü kontrol edilerek teslim alınır ve durum nöbet defterine yazılır.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Nöbetçi belletici öğretmen, pansiyon yönetmeliğinde belirtilen görevlerini yerine getirir.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Nöbetçi belletici öğretmen, sabah etüdünden sonra pansiyon nöbetçisi öğrencilere gerekli uyarıları yaparak görev yerlerine gitmelerini sağlar.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Günlük zaman çizelgesini uygular.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Cuma günleri tüm öğrencilerin saat 19.00’dan itibaren banyo yapmalarını sağlar. Sabahları ihtiyaç halinde </w:t>
      </w:r>
      <w:r w:rsidR="00C37915"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tüplü şof</w:t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beni kullandırır.</w:t>
      </w:r>
      <w:r w:rsidR="004A3A3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C45AA" w:rsidRPr="00D1138B" w:rsidRDefault="00D31566" w:rsidP="004D3BF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113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TEMİZLİK İŞLERİNİN YAPTIRILMASI:</w:t>
      </w:r>
      <w:r w:rsidR="005E3BFE"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Pansiyon temizliği 2092 sayılı Tebliğler Dergisinde yayımlanan “Temizlik Rehberi” ne göre yaptırılır.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1-Hizmetliler;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Kendilerine verilen ünitelerin temizlik işlerini temizlik rehberindeki günlük, haftalık, aylık, </w:t>
      </w:r>
      <w:proofErr w:type="gramStart"/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yarı yıl</w:t>
      </w:r>
      <w:proofErr w:type="gramEnd"/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ve yaz tatili planlarına göre en iyi şekilde yapar.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Kendilerine verilen temizlik araç ve gereçlerinin temiz, ekonomik ve sağlık kurallarına uygun bir şekilde kullanılmasından ve bakımından sorumludurlar.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Pansiyon müdür yardımcısı ve belletici nöbetçi öğretmenin kendisine vereceği diğer temizlik görevlerini yapar.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Yemekhanenin Düzenlenmesi ve Yemek Hazırlıkları: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Tabldotta bulunan yemeklerin malzemeleri bir gün önceden pansiyon yönetmeliğinde belirtilen ilgililer tarafından tartılarak çıkartılır.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Çıkarılan erzaklar aşçı ve aşçı yardımcıları tarafından yıkanıp, temizlenir ve ıslatılacak olan bakliyatlar suya konulur.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Sabah kahvaltılısı aşçı tarafından saat 05.00’te hazırlanır.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Aşçı yardımcıları da gerekli hazırlıkları saat 07.00’ye kadar yaparlar.(Ekmek doğranması ve servisin hazırlanması gibi).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07.00’de etüt bitimi ile kahvaltı saati başlar, bütün öğrencilerin kahvaltı yapmaları sağlanır.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Yemekhane masalarının, çatal, kaşık ve servis tabaklarının yıkanması ve yemekhanenin iç temizliği aşçı yardımcısı tarafından yapılır.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Aşçı, sabah kahvaltısından sonra öğle ve akşam yemeklerinin pişirilmesi için hazırlıklarını yapar ve pişirir.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Yemek öğrencilere yedirilmeden önce son kontrol yapılarak numunesi sefer tasına, belletici öğretmen ve aşçı tarafından konularak 72 saat bekletilmesi sağlanır.</w:t>
      </w:r>
      <w:r w:rsidR="005E3BFE"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D113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Çamaşırhanenin Kullanılması ve Düzenlenmesi</w:t>
      </w:r>
      <w:r w:rsidR="005E3BFE"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Pansiyonda kalan öğrencilerin kirli çamaşırları banyo yapımından sonra çamaşırhane de toplanarak ilgili hizmetli tarafından makinelerde yıkanarak kurutulur.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Öğrencilerin çamaşırlarının karışmaması için çamaşırlar üzerinde isim yazılı file ile alınır.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Nevresimler, yatak ve yastık çarşafları en fazla 15 günde bir değiştirilir, yıkanır ve ütülenir.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Çamaşırların yıkanması ve asılması esnasında nöbetçi öğrencilerden yararlanılır.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ÇEVRE DÜZENİ</w:t>
      </w:r>
      <w:r w:rsidR="005E3BFE"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Bahçede ekili bulunan ağaçlar, güller ve çimler sürekli bakımlı halde bulundurulur.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Bahçe temizliği görevlilerle yardımcı olmak üzere zaman zaman öğrencilere toplu olarak yaptırılır.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Bahçede bulunan oyun alanları en çok 7 gün aralıklarla süpürülür ve temizlenir.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A3A37" w:rsidRDefault="00D31566" w:rsidP="004D3BF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ÖĞRENCİLERİN UYACAĞI KURALLAR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Arkadaşlarını rahatsız edecek şekilde gürültü yapmamalıdır.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Pansiyona ait eşya ve mefruşatın yerini değiştirmemelidir.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Pansiyon içinde laubali hareketlerde bulunmamalı ve yatakhaneler dışında pijama ile dolaşmamalıdır.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Temizliğe dikkat etmeli ve her gün yatağını düzeltmelidir.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Yemekhane dışında yiyecek maddesi bulundurmamalı ve yememelidir.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Günlük zaman çizelgesinde öngörülen hususlara uymalıdır.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Duvarlara çivi çakmamalı ve kesinlikle resim, afiş, çizelge vb. asmamalıdır.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Yalan söylememeli, hırsızlık yapmamalı, pansiyondan ayrılırken bavul, çanta gibi eşyalarını yetkililere kontrol ettirmelidir.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Yatakhanelerde elektrikli tıraş makinesi, radyo teyp gibi cihazları kullanmamalıdır.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Başkasının eşyasını izinsiz kullanmamalıdır.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Dolaplarını, yatakhane dolap yerleşim planı ve kullanma talimatına uygun kullanmalıdır.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Pansiyon idaresinden izin almadan ayrılmamalıdır.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Pansiyon yetkililerinden izinsiz ziyaretçi kabul etmemelidir.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A3A37" w:rsidRDefault="004A3A37" w:rsidP="004D3BF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A3A37" w:rsidRDefault="004A3A37" w:rsidP="004D3BF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A3A37" w:rsidRDefault="004A3A37" w:rsidP="004D3BF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A3A37" w:rsidRDefault="004A3A37" w:rsidP="004D3BF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2338E" w:rsidRPr="00D1138B" w:rsidRDefault="00D31566" w:rsidP="004D3BF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113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DİĞER HÜKÜMLER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“Milli Eğitim Bakanlığı Okul Pansiyonları Yönetmeliği” ve “İç Yönerge” hükümlerine aykırı davranan ve disiplini bozan öğrenciler hakkında “Milli Eğitim Bakanlığı Ortaöğretim Kurumları Disiplin Yönetmeliği” hükümleri uygulanır.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Bu Yönerge, her öğretim yılı ve ihtiyaçlara göre yeniden düzenlenir.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Bu yönergede yazılı olarak bulunmayan işlerin yapılması için mutlaka okul müdürü, yurt müdür yardımcısından ve belletici öğretmenlerden izin alınarak yapılması gerekir.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7856" w:rsidRPr="00D113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Bu yönerge 2016 – 2017</w:t>
      </w:r>
      <w:r w:rsidRPr="00D113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öğretim yılı için uygulanır.</w:t>
      </w:r>
      <w:r w:rsidRPr="00D1138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Pansiyon görevlilerine “Milli Eğitim Bakanlığı Okul Pansiyonları Yönetmeliği”ndeki görevleri ve “İç Yönerge” yazılı olarak tebliğ edilir ve öğrencilerin devamlı okuyabileceği bir yere asılır.</w:t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38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2338E" w:rsidRDefault="0002338E" w:rsidP="004D3BFA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2338E" w:rsidRDefault="0002338E" w:rsidP="004D3BFA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9257B" w:rsidRDefault="00B57856" w:rsidP="00B57856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 w:rsidR="0002338E">
        <w:rPr>
          <w:rFonts w:ascii="Times New Roman" w:hAnsi="Times New Roman" w:cs="Times New Roman"/>
          <w:color w:val="000000"/>
          <w:sz w:val="26"/>
          <w:szCs w:val="26"/>
        </w:rPr>
        <w:t>Yıldıray GÜNDÜ</w:t>
      </w:r>
      <w:r>
        <w:rPr>
          <w:rFonts w:ascii="Times New Roman" w:hAnsi="Times New Roman" w:cs="Times New Roman"/>
          <w:color w:val="000000"/>
          <w:sz w:val="26"/>
          <w:szCs w:val="26"/>
        </w:rPr>
        <w:t>Z                     Eyüp ÇAM</w:t>
      </w:r>
      <w:r w:rsidR="0002338E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Fatih MACAR</w:t>
      </w:r>
    </w:p>
    <w:p w:rsidR="0002338E" w:rsidRDefault="00556D77" w:rsidP="0002338E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bookmarkStart w:id="0" w:name="_GoBack"/>
      <w:bookmarkEnd w:id="0"/>
      <w:r w:rsidR="0002338E">
        <w:rPr>
          <w:rFonts w:ascii="Times New Roman" w:hAnsi="Times New Roman" w:cs="Times New Roman"/>
          <w:color w:val="000000"/>
          <w:sz w:val="26"/>
          <w:szCs w:val="26"/>
        </w:rPr>
        <w:t>Müdür Yardımcısı                   Öğrenci Başkanı</w:t>
      </w:r>
      <w:r w:rsidR="0002338E" w:rsidRPr="000233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338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Öğrenci Başkanı</w:t>
      </w:r>
    </w:p>
    <w:p w:rsidR="0002338E" w:rsidRDefault="0002338E" w:rsidP="004D3BFA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2338E" w:rsidRDefault="0002338E" w:rsidP="004D3BFA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2338E" w:rsidRDefault="0002338E" w:rsidP="004D3BFA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2338E" w:rsidRDefault="004A3A37" w:rsidP="0002338E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="00B57856">
        <w:rPr>
          <w:rFonts w:ascii="Times New Roman" w:hAnsi="Times New Roman" w:cs="Times New Roman"/>
          <w:color w:val="000000"/>
          <w:sz w:val="26"/>
          <w:szCs w:val="26"/>
        </w:rPr>
        <w:t>/09</w:t>
      </w:r>
      <w:r w:rsidR="0002338E">
        <w:rPr>
          <w:rFonts w:ascii="Times New Roman" w:hAnsi="Times New Roman" w:cs="Times New Roman"/>
          <w:color w:val="000000"/>
          <w:sz w:val="26"/>
          <w:szCs w:val="26"/>
        </w:rPr>
        <w:t>/20</w:t>
      </w:r>
      <w:r w:rsidR="00B57856">
        <w:rPr>
          <w:rFonts w:ascii="Times New Roman" w:hAnsi="Times New Roman" w:cs="Times New Roman"/>
          <w:color w:val="000000"/>
          <w:sz w:val="26"/>
          <w:szCs w:val="26"/>
        </w:rPr>
        <w:t>16</w:t>
      </w:r>
    </w:p>
    <w:p w:rsidR="0002338E" w:rsidRDefault="0002338E" w:rsidP="0002338E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UYGUNDUR</w:t>
      </w:r>
    </w:p>
    <w:p w:rsidR="0002338E" w:rsidRDefault="0002338E" w:rsidP="0002338E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2338E" w:rsidRDefault="0002338E" w:rsidP="0002338E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Mustafa ALICI</w:t>
      </w:r>
    </w:p>
    <w:p w:rsidR="0002338E" w:rsidRPr="004D3BFA" w:rsidRDefault="0002338E" w:rsidP="0002338E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Okul Müdürü</w:t>
      </w:r>
    </w:p>
    <w:sectPr w:rsidR="0002338E" w:rsidRPr="004D3BFA" w:rsidSect="00D113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566"/>
    <w:rsid w:val="0002338E"/>
    <w:rsid w:val="0009257B"/>
    <w:rsid w:val="00112F2A"/>
    <w:rsid w:val="00154A5C"/>
    <w:rsid w:val="001C45AA"/>
    <w:rsid w:val="00243803"/>
    <w:rsid w:val="0027179D"/>
    <w:rsid w:val="002A4A44"/>
    <w:rsid w:val="002C0566"/>
    <w:rsid w:val="00335446"/>
    <w:rsid w:val="003F1025"/>
    <w:rsid w:val="004A3A37"/>
    <w:rsid w:val="004D3BFA"/>
    <w:rsid w:val="00556D77"/>
    <w:rsid w:val="005E3BFE"/>
    <w:rsid w:val="00B57856"/>
    <w:rsid w:val="00C00358"/>
    <w:rsid w:val="00C37915"/>
    <w:rsid w:val="00C65B86"/>
    <w:rsid w:val="00D1138B"/>
    <w:rsid w:val="00D31566"/>
    <w:rsid w:val="00D61164"/>
    <w:rsid w:val="00DC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F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31566"/>
  </w:style>
  <w:style w:type="paragraph" w:styleId="BalonMetni">
    <w:name w:val="Balloon Text"/>
    <w:basedOn w:val="Normal"/>
    <w:link w:val="BalonMetniChar"/>
    <w:uiPriority w:val="99"/>
    <w:semiHidden/>
    <w:unhideWhenUsed/>
    <w:rsid w:val="00D3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156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37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dc:description/>
  <cp:lastModifiedBy>User</cp:lastModifiedBy>
  <cp:revision>15</cp:revision>
  <cp:lastPrinted>2016-12-21T06:32:00Z</cp:lastPrinted>
  <dcterms:created xsi:type="dcterms:W3CDTF">2015-01-29T08:53:00Z</dcterms:created>
  <dcterms:modified xsi:type="dcterms:W3CDTF">2017-02-16T11:45:00Z</dcterms:modified>
</cp:coreProperties>
</file>